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A0057">
      <w:pPr>
        <w:pStyle w:val="1"/>
      </w:pPr>
      <w:hyperlink r:id="rId5" w:history="1">
        <w:r>
          <w:rPr>
            <w:rStyle w:val="a4"/>
            <w:b w:val="0"/>
            <w:bCs w:val="0"/>
          </w:rPr>
          <w:t>Закон Воронежской области</w:t>
        </w:r>
        <w:r>
          <w:rPr>
            <w:rStyle w:val="a4"/>
            <w:b w:val="0"/>
            <w:bCs w:val="0"/>
          </w:rPr>
          <w:br/>
          <w:t>от 17 октября 2012 г. N 117-ОЗ</w:t>
        </w:r>
        <w:r>
          <w:rPr>
            <w:rStyle w:val="a4"/>
            <w:b w:val="0"/>
            <w:bCs w:val="0"/>
          </w:rPr>
          <w:br/>
          <w:t>"О бесплатной юридической помощи на территории Воронежской области"</w:t>
        </w:r>
        <w:r>
          <w:rPr>
            <w:rStyle w:val="a4"/>
            <w:b w:val="0"/>
            <w:bCs w:val="0"/>
          </w:rPr>
          <w:br/>
          <w:t>(принят Воронежской областной Думой 11 октября 2012 г.)</w:t>
        </w:r>
      </w:hyperlink>
    </w:p>
    <w:p w:rsidR="00000000" w:rsidRDefault="00FA0057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FA0057">
      <w:pPr>
        <w:pStyle w:val="a7"/>
      </w:pPr>
      <w:r>
        <w:t xml:space="preserve">См. </w:t>
      </w:r>
      <w:hyperlink r:id="rId6" w:history="1">
        <w:r>
          <w:rPr>
            <w:rStyle w:val="a4"/>
          </w:rPr>
          <w:t>Федеральный закон</w:t>
        </w:r>
      </w:hyperlink>
      <w:r>
        <w:t xml:space="preserve"> от 21 ноября 2011 г. N 324-ФЗ "О бесплатной юридической помощи в Российской Федерации"</w:t>
      </w:r>
    </w:p>
    <w:p w:rsidR="00000000" w:rsidRDefault="00FA0057">
      <w:bookmarkStart w:id="0" w:name="sub_99"/>
      <w:r>
        <w:t xml:space="preserve">Настоящий Закон Воронежской области в соответствии с </w:t>
      </w:r>
      <w:hyperlink r:id="rId7" w:history="1">
        <w:r>
          <w:rPr>
            <w:rStyle w:val="a4"/>
          </w:rPr>
          <w:t>Федеральным</w:t>
        </w:r>
        <w:r>
          <w:rPr>
            <w:rStyle w:val="a4"/>
          </w:rPr>
          <w:t xml:space="preserve"> законом</w:t>
        </w:r>
      </w:hyperlink>
      <w:r>
        <w:t xml:space="preserve"> "О бесплатной юридической помощи в Российской Федерации" регулирует отдельные отношения, связанные с оказанием бесплатной юридической помощи в рамках государственной системы бесплатной юридической помощи, а также некоторые вопросы организационн</w:t>
      </w:r>
      <w:r>
        <w:t>о-правового обеспечения реализации права граждан на получение бесплатной юридической помощи на территории Воронежской области.</w:t>
      </w:r>
    </w:p>
    <w:bookmarkEnd w:id="0"/>
    <w:p w:rsidR="00000000" w:rsidRDefault="00FA0057"/>
    <w:p w:rsidR="00000000" w:rsidRDefault="00FA0057">
      <w:pPr>
        <w:pStyle w:val="a5"/>
      </w:pPr>
      <w:bookmarkStart w:id="1" w:name="sub_1"/>
      <w:r>
        <w:rPr>
          <w:rStyle w:val="a3"/>
        </w:rPr>
        <w:t>Статья 1.</w:t>
      </w:r>
      <w:r>
        <w:t xml:space="preserve"> Право на получение бесплатной юридической помощи, случаи и условия оказания бесплатной юридической помощи</w:t>
      </w:r>
    </w:p>
    <w:p w:rsidR="00000000" w:rsidRDefault="00FA0057">
      <w:bookmarkStart w:id="2" w:name="sub_101"/>
      <w:bookmarkEnd w:id="1"/>
      <w:r>
        <w:t xml:space="preserve">1. Право на получение бесплатной юридической помощи в рамках государственной системы бесплатной юридической помощи имеют категории граждан, определенные в </w:t>
      </w:r>
      <w:hyperlink r:id="rId8" w:history="1">
        <w:r>
          <w:rPr>
            <w:rStyle w:val="a4"/>
          </w:rPr>
          <w:t>статье 20</w:t>
        </w:r>
      </w:hyperlink>
      <w:r>
        <w:t xml:space="preserve"> Федерального закона "О бесплатной юридическ</w:t>
      </w:r>
      <w:r>
        <w:t>ой помощи в Российской Федерации".</w:t>
      </w:r>
    </w:p>
    <w:p w:rsidR="00000000" w:rsidRDefault="00FA0057">
      <w:bookmarkStart w:id="3" w:name="sub_102"/>
      <w:bookmarkEnd w:id="2"/>
      <w:r>
        <w:t>2. В целях реализации дополнительных гарантий отдельным категориям граждан бесплатная юридическая помощь на территории Воронежской области оказывается:</w:t>
      </w:r>
    </w:p>
    <w:p w:rsidR="00000000" w:rsidRDefault="00FA0057">
      <w:bookmarkStart w:id="4" w:name="sub_1021"/>
      <w:bookmarkEnd w:id="3"/>
      <w:r>
        <w:t>1) беременным женщинам и женщинам, имеющ</w:t>
      </w:r>
      <w:r>
        <w:t>им детей в возрасте до трех лет, - по вопросам, связанным с восстановлением на работе, отказом в приеме на работу, взысканием заработной платы, назначением и выплатой пособий;</w:t>
      </w:r>
    </w:p>
    <w:p w:rsidR="00000000" w:rsidRDefault="00FA0057">
      <w:bookmarkStart w:id="5" w:name="sub_1022"/>
      <w:bookmarkEnd w:id="4"/>
      <w:r>
        <w:t xml:space="preserve">2) лицам, освобожденным из мест лишения свободы, в течение двух </w:t>
      </w:r>
      <w:r>
        <w:t>месяцев со дня освобождения - по вопросам трудоустройства.</w:t>
      </w:r>
    </w:p>
    <w:p w:rsidR="00000000" w:rsidRDefault="00FA0057">
      <w:pPr>
        <w:pStyle w:val="a7"/>
        <w:rPr>
          <w:color w:val="000000"/>
          <w:sz w:val="16"/>
          <w:szCs w:val="16"/>
        </w:rPr>
      </w:pPr>
      <w:bookmarkStart w:id="6" w:name="sub_1023"/>
      <w:bookmarkEnd w:id="5"/>
      <w:r>
        <w:rPr>
          <w:color w:val="000000"/>
          <w:sz w:val="16"/>
          <w:szCs w:val="16"/>
        </w:rPr>
        <w:t>Информация об изменениях:</w:t>
      </w:r>
    </w:p>
    <w:bookmarkEnd w:id="6"/>
    <w:p w:rsidR="00000000" w:rsidRDefault="00FA0057">
      <w:pPr>
        <w:pStyle w:val="a8"/>
      </w:pPr>
      <w:r>
        <w:fldChar w:fldCharType="begin"/>
      </w:r>
      <w:r>
        <w:instrText>HYPERLINK "garantF1://46308738.2"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Воронежской области от 23 декабря 2016 г. N 193-ОЗ часть 2 статьи 1 настоящего Закона дополнена пунктом</w:t>
      </w:r>
      <w:r>
        <w:t xml:space="preserve"> 3, </w:t>
      </w:r>
      <w:hyperlink r:id="rId9" w:history="1">
        <w:r>
          <w:rPr>
            <w:rStyle w:val="a4"/>
          </w:rPr>
          <w:t>вступающим в силу</w:t>
        </w:r>
      </w:hyperlink>
      <w:r>
        <w:t xml:space="preserve"> по истечении 10 дней со дня </w:t>
      </w:r>
      <w:hyperlink r:id="rId10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Закона</w:t>
      </w:r>
    </w:p>
    <w:p w:rsidR="00000000" w:rsidRDefault="00FA0057">
      <w:r>
        <w:t>3) гражданам Российской Федерации - участникам строительства многоквартирного дома на тер</w:t>
      </w:r>
      <w:r>
        <w:t xml:space="preserve">ритории Воронежской области, перед которыми недобросовестным застройщиком не исполнены обязательства по завершению строительства и (или) передаче жилого помещения в собственность по договору участия в строительстве, на которых распространяется действие </w:t>
      </w:r>
      <w:hyperlink r:id="rId11" w:history="1">
        <w:r>
          <w:rPr>
            <w:rStyle w:val="a4"/>
          </w:rPr>
          <w:t>Закона</w:t>
        </w:r>
      </w:hyperlink>
      <w:r>
        <w:t xml:space="preserve"> Воронежской области "О мерах по защите прав граждан - участников строительства многоквартирных домов на территории Воронежской области, перед которыми не исполнены обязательства по завершению строительства и (или) пе</w:t>
      </w:r>
      <w:r>
        <w:t>редаче им жилых помещений в собственность".</w:t>
      </w:r>
    </w:p>
    <w:p w:rsidR="00000000" w:rsidRDefault="00FA0057">
      <w:bookmarkStart w:id="7" w:name="sub_103"/>
      <w:r>
        <w:t xml:space="preserve">3. Бесплатная юридическая помощь в рамках государственной системы бесплатной юридической помощи оказывается в случаях и на условиях, установленных </w:t>
      </w:r>
      <w:hyperlink r:id="rId12" w:history="1">
        <w:r>
          <w:rPr>
            <w:rStyle w:val="a4"/>
          </w:rPr>
          <w:t>частью 2 статьи 20</w:t>
        </w:r>
      </w:hyperlink>
      <w:r>
        <w:t xml:space="preserve"> и</w:t>
      </w:r>
      <w:r>
        <w:t xml:space="preserve"> </w:t>
      </w:r>
      <w:hyperlink r:id="rId13" w:history="1">
        <w:r>
          <w:rPr>
            <w:rStyle w:val="a4"/>
          </w:rPr>
          <w:t>статьей 21</w:t>
        </w:r>
      </w:hyperlink>
      <w:r>
        <w:t xml:space="preserve"> Федерального закона "О бесплатной юридической помощи в Российской Федерации".</w:t>
      </w:r>
    </w:p>
    <w:bookmarkEnd w:id="7"/>
    <w:p w:rsidR="00000000" w:rsidRDefault="00FA0057"/>
    <w:p w:rsidR="00000000" w:rsidRDefault="00FA0057">
      <w:pPr>
        <w:pStyle w:val="a5"/>
      </w:pPr>
      <w:bookmarkStart w:id="8" w:name="sub_2"/>
      <w:r>
        <w:rPr>
          <w:rStyle w:val="a3"/>
        </w:rPr>
        <w:t>Статья 2.</w:t>
      </w:r>
      <w:r>
        <w:t xml:space="preserve"> Участники государственной системы бесплатной юридической помощи на территории Воронежской области</w:t>
      </w:r>
    </w:p>
    <w:bookmarkEnd w:id="8"/>
    <w:p w:rsidR="00000000" w:rsidRDefault="00FA0057">
      <w:r>
        <w:t>Уча</w:t>
      </w:r>
      <w:r>
        <w:t>стниками государственной системы бесплатной юридической помощи на территории Воронежской области являются:</w:t>
      </w:r>
    </w:p>
    <w:p w:rsidR="00000000" w:rsidRDefault="00FA0057">
      <w:r>
        <w:lastRenderedPageBreak/>
        <w:t>исполнительные органы государственной власти Воронежской области и подведомственные им учреждения;</w:t>
      </w:r>
    </w:p>
    <w:p w:rsidR="00000000" w:rsidRDefault="00FA0057">
      <w:r>
        <w:t>государственное юридическое бюро (в случае его учр</w:t>
      </w:r>
      <w:r>
        <w:t>еждения);</w:t>
      </w:r>
    </w:p>
    <w:p w:rsidR="00000000" w:rsidRDefault="00FA0057">
      <w:r>
        <w:t>адвокаты, наделенные правом участия в государственной системе бесплатной юридической помощи;</w:t>
      </w:r>
    </w:p>
    <w:p w:rsidR="00000000" w:rsidRDefault="00FA0057">
      <w:r>
        <w:t xml:space="preserve">иные участники, предусмотренные </w:t>
      </w:r>
      <w:hyperlink r:id="rId14" w:history="1">
        <w:r>
          <w:rPr>
            <w:rStyle w:val="a4"/>
          </w:rPr>
          <w:t>Федеральным законом</w:t>
        </w:r>
      </w:hyperlink>
      <w:r>
        <w:t xml:space="preserve"> "О бесплатной юридической помощи в Российской Федерации".</w:t>
      </w:r>
    </w:p>
    <w:p w:rsidR="00000000" w:rsidRDefault="00FA0057"/>
    <w:p w:rsidR="00000000" w:rsidRDefault="00FA0057">
      <w:pPr>
        <w:pStyle w:val="a5"/>
      </w:pPr>
      <w:bookmarkStart w:id="9" w:name="sub_3"/>
      <w:r>
        <w:rPr>
          <w:rStyle w:val="a3"/>
        </w:rPr>
        <w:t>С</w:t>
      </w:r>
      <w:r>
        <w:rPr>
          <w:rStyle w:val="a3"/>
        </w:rPr>
        <w:t>татья 3.</w:t>
      </w:r>
      <w:r>
        <w:t xml:space="preserve"> Полномочия Воронежской областной Думы в области обеспечения граждан бесплатной юридической помощью</w:t>
      </w:r>
    </w:p>
    <w:bookmarkEnd w:id="9"/>
    <w:p w:rsidR="00000000" w:rsidRDefault="00FA0057">
      <w:r>
        <w:t>К полномочиям Воронежской областной Думы относятся:</w:t>
      </w:r>
    </w:p>
    <w:p w:rsidR="00000000" w:rsidRDefault="00FA0057">
      <w:bookmarkStart w:id="10" w:name="sub_31"/>
      <w:r>
        <w:t>1) осуществление законодательного регулирования в пределах компетенции в соответствии</w:t>
      </w:r>
      <w:r>
        <w:t xml:space="preserve"> с действующим законодательством;</w:t>
      </w:r>
    </w:p>
    <w:p w:rsidR="00000000" w:rsidRDefault="00FA0057">
      <w:bookmarkStart w:id="11" w:name="sub_32"/>
      <w:bookmarkEnd w:id="10"/>
      <w:r>
        <w:t xml:space="preserve">2) осуществление контроля соблюдения и исполнения принятых Воронежской областной Думой законов Воронежской области и иных нормативных правовых актов Воронежской области в области обеспечения граждан бесплатной </w:t>
      </w:r>
      <w:r>
        <w:t>юридической помощью;</w:t>
      </w:r>
    </w:p>
    <w:p w:rsidR="00000000" w:rsidRDefault="00FA0057">
      <w:bookmarkStart w:id="12" w:name="sub_33"/>
      <w:bookmarkEnd w:id="11"/>
      <w:r>
        <w:t>3) осуществление иных полномочий в области обеспечения граждан бесплатной юридической помощью на территории Воронежской области в соответствии с действующим законодательством.</w:t>
      </w:r>
    </w:p>
    <w:bookmarkEnd w:id="12"/>
    <w:p w:rsidR="00000000" w:rsidRDefault="00FA0057"/>
    <w:p w:rsidR="00000000" w:rsidRDefault="00FA0057">
      <w:pPr>
        <w:pStyle w:val="a5"/>
      </w:pPr>
      <w:bookmarkStart w:id="13" w:name="sub_4"/>
      <w:r>
        <w:rPr>
          <w:rStyle w:val="a3"/>
        </w:rPr>
        <w:t>Статья 4.</w:t>
      </w:r>
      <w:r>
        <w:t xml:space="preserve"> Полномочия правительства </w:t>
      </w:r>
      <w:r>
        <w:t>Воронежской области в области обеспечения граждан бесплатной юридической помощью</w:t>
      </w:r>
    </w:p>
    <w:bookmarkEnd w:id="13"/>
    <w:p w:rsidR="00000000" w:rsidRDefault="00FA0057">
      <w:r>
        <w:t>К полномочиям правительства Воронежской области относятся:</w:t>
      </w:r>
    </w:p>
    <w:p w:rsidR="00000000" w:rsidRDefault="00FA0057">
      <w:bookmarkStart w:id="14" w:name="sub_41"/>
      <w:r>
        <w:t>1) реализация государственной политики в области обеспечения граждан бесплатной юридической помощью;</w:t>
      </w:r>
    </w:p>
    <w:p w:rsidR="00000000" w:rsidRDefault="00FA0057">
      <w:bookmarkStart w:id="15" w:name="sub_42"/>
      <w:bookmarkEnd w:id="14"/>
      <w:r>
        <w:t>2) издание нормативных правовых актов в пределах своей компетенции;</w:t>
      </w:r>
    </w:p>
    <w:p w:rsidR="00000000" w:rsidRDefault="00FA0057">
      <w:bookmarkStart w:id="16" w:name="sub_43"/>
      <w:bookmarkEnd w:id="15"/>
      <w:r>
        <w:t>3) установление компетенции исполнительных органов государственной власти Воронежской области, входящих в государственную систему бесплатной юридической помощи на т</w:t>
      </w:r>
      <w:r>
        <w:t>ерритории Воронежской области;</w:t>
      </w:r>
    </w:p>
    <w:p w:rsidR="00000000" w:rsidRDefault="00FA0057">
      <w:bookmarkStart w:id="17" w:name="sub_44"/>
      <w:bookmarkEnd w:id="16"/>
      <w:r>
        <w:t>4) определение исполнительного органа государственной власти Воронежской области, уполномоченного в области обеспечения граждан бесплатной юридической помощью (далее - уполномоченный исполнительный орган государст</w:t>
      </w:r>
      <w:r>
        <w:t>венной власти);</w:t>
      </w:r>
    </w:p>
    <w:p w:rsidR="00000000" w:rsidRDefault="00FA0057">
      <w:bookmarkStart w:id="18" w:name="sub_45"/>
      <w:bookmarkEnd w:id="17"/>
      <w:r>
        <w:t>5) определение порядка взаимодействия участников государственной системы бесплатной юридической помощи на территории Воронежской области в пределах полномочий, установленных федеральным законодательством;</w:t>
      </w:r>
    </w:p>
    <w:p w:rsidR="00000000" w:rsidRDefault="00FA0057">
      <w:bookmarkStart w:id="19" w:name="sub_46"/>
      <w:bookmarkEnd w:id="18"/>
      <w:r>
        <w:t>6) определе</w:t>
      </w:r>
      <w:r>
        <w:t>ние порядка оплаты труда адвокатов, оказывающих бесплатную юридическую помощь гражданам в рамках государственной системы бесплатной юридической помощи, и компенсации их расходов на оказание бесплатной юридической помощи;</w:t>
      </w:r>
    </w:p>
    <w:p w:rsidR="00000000" w:rsidRDefault="00FA0057">
      <w:bookmarkStart w:id="20" w:name="sub_47"/>
      <w:bookmarkEnd w:id="19"/>
      <w:r>
        <w:t xml:space="preserve">7) оказание в пределах </w:t>
      </w:r>
      <w:r>
        <w:t>своих полномочий содействия развитию негосударственной системы бесплатной юридической помощи и обеспечение ее поддержки;</w:t>
      </w:r>
    </w:p>
    <w:p w:rsidR="00000000" w:rsidRDefault="00FA0057">
      <w:bookmarkStart w:id="21" w:name="sub_48"/>
      <w:bookmarkEnd w:id="20"/>
      <w:r>
        <w:t>8) принятие решения об учреждении государственного юридического бюро;</w:t>
      </w:r>
    </w:p>
    <w:p w:rsidR="00000000" w:rsidRDefault="00FA0057">
      <w:bookmarkStart w:id="22" w:name="sub_49"/>
      <w:bookmarkEnd w:id="21"/>
      <w:r>
        <w:t>9) определение порядка принятия решений о</w:t>
      </w:r>
      <w:r>
        <w:t>б оказании в экстренных случаях бесплатной юридической помощи гражданам, оказавшимся в трудной жизненной ситуации;</w:t>
      </w:r>
    </w:p>
    <w:p w:rsidR="00000000" w:rsidRDefault="00FA0057">
      <w:bookmarkStart w:id="23" w:name="sub_410"/>
      <w:bookmarkEnd w:id="22"/>
      <w:r>
        <w:t>10) осуществление иных полномочий в области обеспечения граждан бесплатной юридической помощью на территории Воронежской области</w:t>
      </w:r>
      <w:r>
        <w:t xml:space="preserve"> в пределах полномочий в соответствии с действующим законодательством.</w:t>
      </w:r>
    </w:p>
    <w:bookmarkEnd w:id="23"/>
    <w:p w:rsidR="00000000" w:rsidRDefault="00FA0057"/>
    <w:p w:rsidR="00000000" w:rsidRDefault="00FA0057">
      <w:pPr>
        <w:pStyle w:val="a5"/>
      </w:pPr>
      <w:bookmarkStart w:id="24" w:name="sub_5"/>
      <w:r>
        <w:rPr>
          <w:rStyle w:val="a3"/>
        </w:rPr>
        <w:t>Статья 5.</w:t>
      </w:r>
      <w:r>
        <w:t xml:space="preserve"> Полномочия уполномоченного исполнительного органа государственной власти</w:t>
      </w:r>
    </w:p>
    <w:bookmarkEnd w:id="24"/>
    <w:p w:rsidR="00000000" w:rsidRDefault="00FA0057">
      <w:r>
        <w:t>К полномочиям уполномоченного исполнительного органа государственной власти относятс</w:t>
      </w:r>
      <w:r>
        <w:t>я:</w:t>
      </w:r>
    </w:p>
    <w:p w:rsidR="00000000" w:rsidRDefault="00FA0057">
      <w:bookmarkStart w:id="25" w:name="sub_51"/>
      <w:r>
        <w:t>1) заключение с адвокатской палатой Воронежской области соглашения об оказании бесплатной юридической помощи адвокатами, являющимися участниками государственной системы бесплатной юридической помощи;</w:t>
      </w:r>
    </w:p>
    <w:p w:rsidR="00000000" w:rsidRDefault="00FA0057">
      <w:bookmarkStart w:id="26" w:name="sub_52"/>
      <w:bookmarkEnd w:id="25"/>
      <w:r>
        <w:t>2) принятие решений об оказании в э</w:t>
      </w:r>
      <w:r>
        <w:t>кстренных случаях бесплатной юридической помощи гражданам, оказавшимся в трудной жизненной ситуации;</w:t>
      </w:r>
    </w:p>
    <w:p w:rsidR="00000000" w:rsidRDefault="00FA0057">
      <w:bookmarkStart w:id="27" w:name="sub_53"/>
      <w:bookmarkEnd w:id="26"/>
      <w:r>
        <w:t>3) ежегодное опубликование не позднее 31 декабря списка адвокатов, являющихся участниками государственной системы бесплатной юридической помощи</w:t>
      </w:r>
      <w:r>
        <w:t>, в средствах массовой информации и на своем официальном сайте в информационно-телекоммуникационной сети "Интернет" (далее - сеть "Интернет");</w:t>
      </w:r>
    </w:p>
    <w:p w:rsidR="00000000" w:rsidRDefault="00FA0057">
      <w:bookmarkStart w:id="28" w:name="sub_54"/>
      <w:bookmarkEnd w:id="27"/>
      <w:r>
        <w:t>4) установление порядка направления адвокатской палатой Воронежской области ежегодного доклада и свод</w:t>
      </w:r>
      <w:r>
        <w:t>ного отчета об оказании адвокатами бесплатной юридической помощи в рамках государственной системы оказания бесплатной юридической помощи;</w:t>
      </w:r>
    </w:p>
    <w:p w:rsidR="00000000" w:rsidRDefault="00FA0057">
      <w:bookmarkStart w:id="29" w:name="sub_55"/>
      <w:bookmarkEnd w:id="28"/>
      <w:r>
        <w:t>5) в случае принятия правительством Воронежской области решения об учреждении государственного юридическог</w:t>
      </w:r>
      <w:r>
        <w:t>о бюро осуществление функций и полномочий учредителя и обеспечение деятельности государственного юридического бюро;</w:t>
      </w:r>
    </w:p>
    <w:p w:rsidR="00000000" w:rsidRDefault="00FA0057">
      <w:bookmarkStart w:id="30" w:name="sub_56"/>
      <w:bookmarkEnd w:id="29"/>
      <w:r>
        <w:t xml:space="preserve">6) информационное обеспечение деятельности по оказанию гражданам бесплатной юридической помощи в рамках государственной системы </w:t>
      </w:r>
      <w:r>
        <w:t>оказания бесплатной юридической помощи;</w:t>
      </w:r>
    </w:p>
    <w:p w:rsidR="00000000" w:rsidRDefault="00FA0057">
      <w:bookmarkStart w:id="31" w:name="sub_57"/>
      <w:bookmarkEnd w:id="30"/>
      <w:r>
        <w:t>7) иные полномочия в соответствии с действующим законодательством.</w:t>
      </w:r>
    </w:p>
    <w:bookmarkEnd w:id="31"/>
    <w:p w:rsidR="00000000" w:rsidRDefault="00FA0057"/>
    <w:p w:rsidR="00000000" w:rsidRDefault="00FA0057">
      <w:pPr>
        <w:pStyle w:val="a5"/>
      </w:pPr>
      <w:bookmarkStart w:id="32" w:name="sub_6"/>
      <w:r>
        <w:rPr>
          <w:rStyle w:val="a3"/>
        </w:rPr>
        <w:t>Статья 6.</w:t>
      </w:r>
      <w:r>
        <w:t xml:space="preserve"> Оказание бесплатной юридической помощи исполнительными органами государственной власти Воронежской области и подвед</w:t>
      </w:r>
      <w:r>
        <w:t>омственными им учреждениями</w:t>
      </w:r>
    </w:p>
    <w:p w:rsidR="00000000" w:rsidRDefault="00FA0057">
      <w:bookmarkStart w:id="33" w:name="sub_61"/>
      <w:bookmarkEnd w:id="32"/>
      <w:r>
        <w:t>1. Исполнительные органы государственной власти Воронежской области и подведомственные им учреждения оказывают гражданам бесплатную юридическую помощь в виде правового консультирования в устной и письменной форме по в</w:t>
      </w:r>
      <w:r>
        <w:t>опросам, относящимся к их компетенции, в порядке, установленном законодательством Российской Федерации для рассмотрения обращений граждан.</w:t>
      </w:r>
    </w:p>
    <w:p w:rsidR="00000000" w:rsidRDefault="00FA0057">
      <w:pPr>
        <w:pStyle w:val="a7"/>
        <w:rPr>
          <w:color w:val="000000"/>
          <w:sz w:val="16"/>
          <w:szCs w:val="16"/>
        </w:rPr>
      </w:pPr>
      <w:bookmarkStart w:id="34" w:name="sub_62"/>
      <w:bookmarkEnd w:id="33"/>
      <w:r>
        <w:rPr>
          <w:color w:val="000000"/>
          <w:sz w:val="16"/>
          <w:szCs w:val="16"/>
        </w:rPr>
        <w:t>Информация об изменениях:</w:t>
      </w:r>
    </w:p>
    <w:bookmarkEnd w:id="34"/>
    <w:p w:rsidR="00000000" w:rsidRDefault="00FA0057">
      <w:pPr>
        <w:pStyle w:val="a8"/>
      </w:pPr>
      <w:r>
        <w:t xml:space="preserve">Часть 2 изменена с 23 сентября 2019 г. - </w:t>
      </w:r>
      <w:hyperlink r:id="rId15" w:history="1">
        <w:r>
          <w:rPr>
            <w:rStyle w:val="a4"/>
          </w:rPr>
          <w:t>Закон</w:t>
        </w:r>
      </w:hyperlink>
      <w:r>
        <w:t xml:space="preserve"> Воронежской области от 13 сентября 2019 г. N 101-ОЗ</w:t>
      </w:r>
    </w:p>
    <w:p w:rsidR="00000000" w:rsidRDefault="00FA0057">
      <w:pPr>
        <w:pStyle w:val="a8"/>
      </w:pPr>
      <w:hyperlink r:id="rId16" w:history="1">
        <w:r>
          <w:rPr>
            <w:rStyle w:val="a4"/>
          </w:rPr>
          <w:t>См. предыдущую редакцию</w:t>
        </w:r>
      </w:hyperlink>
    </w:p>
    <w:p w:rsidR="00000000" w:rsidRDefault="00FA0057">
      <w:r>
        <w:t>2. Исполнительные органы государственной власти Воронежской области и подведомственные им учреждения, входящие в государственную сист</w:t>
      </w:r>
      <w:r>
        <w:t xml:space="preserve">ему оказания бесплатной юридической помощи, оказывают бесплатную юридическую помощь гражданам, нуждающимся в социальной поддержке и социальной защите, указанным в </w:t>
      </w:r>
      <w:hyperlink r:id="rId17" w:history="1">
        <w:r>
          <w:rPr>
            <w:rStyle w:val="a4"/>
          </w:rPr>
          <w:t>пунктах 4</w:t>
        </w:r>
      </w:hyperlink>
      <w:r>
        <w:t xml:space="preserve"> и </w:t>
      </w:r>
      <w:hyperlink r:id="rId18" w:history="1">
        <w:r>
          <w:rPr>
            <w:rStyle w:val="a4"/>
          </w:rPr>
          <w:t>8.1 ч</w:t>
        </w:r>
        <w:r>
          <w:rPr>
            <w:rStyle w:val="a4"/>
          </w:rPr>
          <w:t>асти 1 статьи 20</w:t>
        </w:r>
      </w:hyperlink>
      <w:r>
        <w:t xml:space="preserve"> Федерального закона "О бесплатной юридической помощи в Российской Федерации", в виде составления заявлений, жалоб, ходатайств и других документов правового характера и представляют интересы гражданина в судах, государственных и муниципа</w:t>
      </w:r>
      <w:r>
        <w:t>льных органах, организациях.</w:t>
      </w:r>
    </w:p>
    <w:p w:rsidR="00000000" w:rsidRDefault="00FA0057">
      <w:bookmarkStart w:id="35" w:name="sub_622"/>
      <w:r>
        <w:t xml:space="preserve">В соответствии с </w:t>
      </w:r>
      <w:hyperlink r:id="rId19" w:history="1">
        <w:r>
          <w:rPr>
            <w:rStyle w:val="a4"/>
          </w:rPr>
          <w:t>пунктом 4 части 1 статьи 12</w:t>
        </w:r>
      </w:hyperlink>
      <w:r>
        <w:t xml:space="preserve"> Федерального закона "О бесплатной юридической помощи в Российской Федерации" в государственную систему </w:t>
      </w:r>
      <w:r>
        <w:lastRenderedPageBreak/>
        <w:t xml:space="preserve">оказания </w:t>
      </w:r>
      <w:r>
        <w:t>бесплатной юридической помощи на территории Воронежской области входят исполнительные органы государственной власти Воронежской области, осуществляющие государственное управление в сферах социальной защиты, здравоохранения, имущественных и земельных отноше</w:t>
      </w:r>
      <w:r>
        <w:t>ний, жилищно-коммунального хозяйства и энергетики, труда и занятости населения.</w:t>
      </w:r>
    </w:p>
    <w:p w:rsidR="00000000" w:rsidRDefault="00FA0057">
      <w:bookmarkStart w:id="36" w:name="sub_63"/>
      <w:bookmarkEnd w:id="35"/>
      <w:r>
        <w:t xml:space="preserve">3. Гражданам, указанным в </w:t>
      </w:r>
      <w:hyperlink r:id="rId20" w:history="1">
        <w:r>
          <w:rPr>
            <w:rStyle w:val="a4"/>
          </w:rPr>
          <w:t>пунктах 4</w:t>
        </w:r>
      </w:hyperlink>
      <w:r>
        <w:t xml:space="preserve"> и </w:t>
      </w:r>
      <w:hyperlink r:id="rId21" w:history="1">
        <w:r>
          <w:rPr>
            <w:rStyle w:val="a4"/>
          </w:rPr>
          <w:t>8.1 части 1 статьи 20</w:t>
        </w:r>
      </w:hyperlink>
      <w:r>
        <w:t xml:space="preserve"> Федерального закона "О б</w:t>
      </w:r>
      <w:r>
        <w:t>есплатной юридической помощи в Российской Федерации", бесплатная юридическая помощь оказывается:</w:t>
      </w:r>
    </w:p>
    <w:p w:rsidR="00000000" w:rsidRDefault="00FA0057">
      <w:bookmarkStart w:id="37" w:name="sub_631"/>
      <w:bookmarkEnd w:id="36"/>
      <w:r>
        <w:t>1) исполнительным органом государственной власти Воронежской области, осуществляющим государственное управление в сфере социальной защиты, и подве</w:t>
      </w:r>
      <w:r>
        <w:t>домственными ему учреждениями по вопросу обеспечения жилыми помещениями;</w:t>
      </w:r>
    </w:p>
    <w:p w:rsidR="00000000" w:rsidRDefault="00FA0057">
      <w:bookmarkStart w:id="38" w:name="sub_632"/>
      <w:bookmarkEnd w:id="37"/>
      <w:r>
        <w:t>2) исполнительным органом государственной власти Воронежской области, осуществляющим государственное управление в сфере здравоохранения, и подведомственными ему учрежден</w:t>
      </w:r>
      <w:r>
        <w:t>иями в случае ограничения дееспособности;</w:t>
      </w:r>
    </w:p>
    <w:p w:rsidR="00000000" w:rsidRDefault="00FA0057">
      <w:bookmarkStart w:id="39" w:name="sub_633"/>
      <w:bookmarkEnd w:id="38"/>
      <w:r>
        <w:t>3) исполнительным органом государственной власти Воронежской области, осуществляющим государственное управление в сферах имущественных и земельных отношений, и подведомственными ему учреждениями в слу</w:t>
      </w:r>
      <w:r>
        <w:t>чаях:</w:t>
      </w:r>
    </w:p>
    <w:bookmarkEnd w:id="39"/>
    <w:p w:rsidR="00000000" w:rsidRDefault="00FA0057">
      <w:r>
        <w:t>- заключения, изменения, расторжения, признания недействительными сделок с недвижимым имуществом, государственной регистрации прав на недвижимое имущество и сделок с ним (в случае, если квартира, жилой дом или их части являются единственным жи</w:t>
      </w:r>
      <w:r>
        <w:t>лым помещением гражданина и его семьи);</w:t>
      </w:r>
    </w:p>
    <w:p w:rsidR="00000000" w:rsidRDefault="00FA0057">
      <w:r>
        <w:t>- признания и сохранения права собственности на земельный участок, права постоянного (бессрочного) пользования, а также права пожизненного наследуемого владения земельным участком (в случае, если на спорном земельном</w:t>
      </w:r>
      <w:r>
        <w:t xml:space="preserve"> участке или его части находятся жилой дом или его часть, являющиеся единственным жилым помещением гражданина и его семьи);</w:t>
      </w:r>
    </w:p>
    <w:p w:rsidR="00000000" w:rsidRDefault="00FA0057">
      <w:pPr>
        <w:pStyle w:val="a7"/>
        <w:rPr>
          <w:color w:val="000000"/>
          <w:sz w:val="16"/>
          <w:szCs w:val="16"/>
        </w:rPr>
      </w:pPr>
      <w:bookmarkStart w:id="40" w:name="sub_634"/>
      <w:r>
        <w:rPr>
          <w:color w:val="000000"/>
          <w:sz w:val="16"/>
          <w:szCs w:val="16"/>
        </w:rPr>
        <w:t>Информация об изменениях:</w:t>
      </w:r>
    </w:p>
    <w:bookmarkEnd w:id="40"/>
    <w:p w:rsidR="00000000" w:rsidRDefault="00FA0057">
      <w:pPr>
        <w:pStyle w:val="a8"/>
      </w:pPr>
      <w:r>
        <w:t xml:space="preserve">Пункт 4 изменен с 23 сентября 2019 г. - </w:t>
      </w:r>
      <w:hyperlink r:id="rId22" w:history="1">
        <w:r>
          <w:rPr>
            <w:rStyle w:val="a4"/>
          </w:rPr>
          <w:t>Закон</w:t>
        </w:r>
      </w:hyperlink>
      <w:r>
        <w:t xml:space="preserve"> Воронежской области от 13 сентября 2019 г. N 101-ОЗ</w:t>
      </w:r>
    </w:p>
    <w:p w:rsidR="00000000" w:rsidRDefault="00FA0057">
      <w:pPr>
        <w:pStyle w:val="a8"/>
      </w:pPr>
      <w:hyperlink r:id="rId23" w:history="1">
        <w:r>
          <w:rPr>
            <w:rStyle w:val="a4"/>
          </w:rPr>
          <w:t>См. предыдущую редакцию</w:t>
        </w:r>
      </w:hyperlink>
    </w:p>
    <w:p w:rsidR="00000000" w:rsidRDefault="00FA0057">
      <w:r>
        <w:t>4) исполнительным органом государственной власти Воронежской области, осуществляющим государственное управление в сферах жилищно-коммунальног</w:t>
      </w:r>
      <w:r>
        <w:t>о хозяйства и энергетики, и подведомственными ему учреждениями в случае защиты прав потребителей (в части предоставления коммунальных услуг);</w:t>
      </w:r>
    </w:p>
    <w:p w:rsidR="00000000" w:rsidRDefault="00FA0057">
      <w:bookmarkStart w:id="41" w:name="sub_635"/>
      <w:r>
        <w:t>5) исполнительным органом государственной власти Воронежской области, осуществляющим государственное управл</w:t>
      </w:r>
      <w:r>
        <w:t xml:space="preserve">ение в сфере труда и занятости населения, и подведомственными ему учреждениями в случае отказа работодателя в заключении трудового договора, нарушающего гарантии, установленные </w:t>
      </w:r>
      <w:hyperlink r:id="rId24" w:history="1">
        <w:r>
          <w:rPr>
            <w:rStyle w:val="a4"/>
          </w:rPr>
          <w:t>Трудовым кодексом</w:t>
        </w:r>
      </w:hyperlink>
      <w:r>
        <w:t xml:space="preserve"> Российской Федерации, в к</w:t>
      </w:r>
      <w:r>
        <w:t>омпенсации морального вреда, причиненного неправомерными действиями (бездействием) работодателя.</w:t>
      </w:r>
    </w:p>
    <w:p w:rsidR="00000000" w:rsidRDefault="00FA0057">
      <w:bookmarkStart w:id="42" w:name="sub_64"/>
      <w:bookmarkEnd w:id="41"/>
      <w:r>
        <w:t>4. Юридическая помощь в виде составления заявлений, жалоб, ходатайств и других документов правового характера оказывается при одновременном предст</w:t>
      </w:r>
      <w:r>
        <w:t xml:space="preserve">авлении гражданами, указанными в </w:t>
      </w:r>
      <w:hyperlink r:id="rId25" w:history="1">
        <w:r>
          <w:rPr>
            <w:rStyle w:val="a4"/>
          </w:rPr>
          <w:t>пункте 4 части 1 статьи 20</w:t>
        </w:r>
      </w:hyperlink>
      <w:r>
        <w:t xml:space="preserve"> Федерального закона "О бесплатной юридической помощи в Российской Федерации", письменного заявления об оказании бесплатной юридической помощи, паспорта гражд</w:t>
      </w:r>
      <w:r>
        <w:t>анина Российской Федерации или иного документа, удостоверяющего личность. В случае обращения через представителя также предоставляются документы, удостоверяющие личность и полномочия представителя.</w:t>
      </w:r>
    </w:p>
    <w:bookmarkEnd w:id="42"/>
    <w:p w:rsidR="00000000" w:rsidRDefault="00FA0057">
      <w:r>
        <w:lastRenderedPageBreak/>
        <w:t>Информация об отнесении гражданина к категории гражд</w:t>
      </w:r>
      <w:r>
        <w:t xml:space="preserve">ан, указанной в </w:t>
      </w:r>
      <w:hyperlink r:id="rId26" w:history="1">
        <w:r>
          <w:rPr>
            <w:rStyle w:val="a4"/>
          </w:rPr>
          <w:t>пункте 4 части 1 статьи 20</w:t>
        </w:r>
      </w:hyperlink>
      <w:r>
        <w:t xml:space="preserve"> Федерального закона "О бесплатной юридической помощи в Российской Федерации", истребуется исполнительными органами государственной власти Воронежской области и подведомственн</w:t>
      </w:r>
      <w:r>
        <w:t>ыми им учреждениями в рамках межведомственного информационного взаимодействия.</w:t>
      </w:r>
    </w:p>
    <w:p w:rsidR="00000000" w:rsidRDefault="00FA0057">
      <w:bookmarkStart w:id="43" w:name="sub_65"/>
      <w:r>
        <w:t xml:space="preserve">5. Юридическая помощь в виде представления интересов гражданина в судах, государственных и муниципальных органах, организациях оказывается при одновременном представлении </w:t>
      </w:r>
      <w:r>
        <w:t xml:space="preserve">гражданами документов, указанных в </w:t>
      </w:r>
      <w:hyperlink w:anchor="sub_64" w:history="1">
        <w:r>
          <w:rPr>
            <w:rStyle w:val="a4"/>
          </w:rPr>
          <w:t>части 4</w:t>
        </w:r>
      </w:hyperlink>
      <w:r>
        <w:t xml:space="preserve"> настоящей статьи, а также документов, подтверждающих наличие правовых оснований для предъявления соответствующих требований.</w:t>
      </w:r>
    </w:p>
    <w:p w:rsidR="00000000" w:rsidRDefault="00FA0057">
      <w:pPr>
        <w:pStyle w:val="a7"/>
        <w:rPr>
          <w:color w:val="000000"/>
          <w:sz w:val="16"/>
          <w:szCs w:val="16"/>
        </w:rPr>
      </w:pPr>
      <w:bookmarkStart w:id="44" w:name="sub_651"/>
      <w:bookmarkEnd w:id="43"/>
      <w:r>
        <w:rPr>
          <w:color w:val="000000"/>
          <w:sz w:val="16"/>
          <w:szCs w:val="16"/>
        </w:rPr>
        <w:t>Информация об изменениях:</w:t>
      </w:r>
    </w:p>
    <w:bookmarkEnd w:id="44"/>
    <w:p w:rsidR="00000000" w:rsidRDefault="00FA0057">
      <w:pPr>
        <w:pStyle w:val="a8"/>
      </w:pPr>
      <w:r>
        <w:fldChar w:fldCharType="begin"/>
      </w:r>
      <w:r>
        <w:instrText>HYPERLINK "garantF</w:instrText>
      </w:r>
      <w:r>
        <w:instrText>1://18071643.13"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Воронежской области от 5 мая 2015 г. N 61-ОЗ статья 6 настоящего Закона дополнена частью 5.1, </w:t>
      </w:r>
      <w:hyperlink r:id="rId27" w:history="1">
        <w:r>
          <w:rPr>
            <w:rStyle w:val="a4"/>
          </w:rPr>
          <w:t>вступающей в силу</w:t>
        </w:r>
      </w:hyperlink>
      <w:r>
        <w:t xml:space="preserve"> по истечении 10 дней со дня </w:t>
      </w:r>
      <w:hyperlink r:id="rId28" w:history="1">
        <w:r>
          <w:rPr>
            <w:rStyle w:val="a4"/>
          </w:rPr>
          <w:t>официального опублик</w:t>
        </w:r>
        <w:r>
          <w:rPr>
            <w:rStyle w:val="a4"/>
          </w:rPr>
          <w:t>ования</w:t>
        </w:r>
      </w:hyperlink>
      <w:r>
        <w:t xml:space="preserve"> названного Закона</w:t>
      </w:r>
    </w:p>
    <w:p w:rsidR="00000000" w:rsidRDefault="00FA0057">
      <w:r>
        <w:t xml:space="preserve">5.1. Юридическая помощь гражданам, указанным в </w:t>
      </w:r>
      <w:hyperlink r:id="rId29" w:history="1">
        <w:r>
          <w:rPr>
            <w:rStyle w:val="a4"/>
          </w:rPr>
          <w:t>пункте 8.1 части 1 статьи 20</w:t>
        </w:r>
      </w:hyperlink>
      <w:r>
        <w:t xml:space="preserve"> Федерального закона "О бесплатной юридической помощи в Российской Федерации", утратившим полностью или частично </w:t>
      </w:r>
      <w:r>
        <w:t>документы в результате чрезвычайной ситуации, оказывается исполнительными органами государственной власти Воронежской области и подведомственными им учреждениями, входящими в государственную систему оказания бесплатной юридической помощи, при представлении</w:t>
      </w:r>
      <w:r>
        <w:t xml:space="preserve"> письменного заявления об оказании бесплатной юридической помощи и сохранившихся документов (при их наличии).</w:t>
      </w:r>
    </w:p>
    <w:p w:rsidR="00000000" w:rsidRDefault="00FA0057">
      <w:bookmarkStart w:id="45" w:name="sub_66"/>
      <w:r>
        <w:t>6. Бесплатная юридическая помощь не оказывается в случаях, если гражданин:</w:t>
      </w:r>
    </w:p>
    <w:p w:rsidR="00000000" w:rsidRDefault="00FA0057">
      <w:pPr>
        <w:pStyle w:val="a7"/>
        <w:rPr>
          <w:color w:val="000000"/>
          <w:sz w:val="16"/>
          <w:szCs w:val="16"/>
        </w:rPr>
      </w:pPr>
      <w:bookmarkStart w:id="46" w:name="sub_661"/>
      <w:bookmarkEnd w:id="45"/>
      <w:r>
        <w:rPr>
          <w:color w:val="000000"/>
          <w:sz w:val="16"/>
          <w:szCs w:val="16"/>
        </w:rPr>
        <w:t>Информация об изменениях:</w:t>
      </w:r>
    </w:p>
    <w:bookmarkEnd w:id="46"/>
    <w:p w:rsidR="00000000" w:rsidRDefault="00FA0057">
      <w:pPr>
        <w:pStyle w:val="a8"/>
      </w:pPr>
      <w:r>
        <w:fldChar w:fldCharType="begin"/>
      </w:r>
      <w:r>
        <w:instrText>HYPERLINK "garantF1</w:instrText>
      </w:r>
      <w:r>
        <w:instrText>://18071643.14"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Воронежской области от 5 мая 2015 г. N 61-ОЗ в пункт 1 части 6 статьи 6 настоящего Закона внесены изменения, </w:t>
      </w:r>
      <w:hyperlink r:id="rId30" w:history="1">
        <w:r>
          <w:rPr>
            <w:rStyle w:val="a4"/>
          </w:rPr>
          <w:t>вступающие в силу</w:t>
        </w:r>
      </w:hyperlink>
      <w:r>
        <w:t xml:space="preserve"> по истечении 10 дней со дня </w:t>
      </w:r>
      <w:hyperlink r:id="rId31" w:history="1">
        <w:r>
          <w:rPr>
            <w:rStyle w:val="a4"/>
          </w:rPr>
          <w:t>официа</w:t>
        </w:r>
        <w:r>
          <w:rPr>
            <w:rStyle w:val="a4"/>
          </w:rPr>
          <w:t>льного опубликования</w:t>
        </w:r>
      </w:hyperlink>
      <w:r>
        <w:t xml:space="preserve"> названного Закона</w:t>
      </w:r>
    </w:p>
    <w:p w:rsidR="00000000" w:rsidRDefault="00FA0057">
      <w:pPr>
        <w:pStyle w:val="a8"/>
      </w:pPr>
      <w:hyperlink r:id="rId32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FA0057">
      <w:r>
        <w:t xml:space="preserve">1) не представил документы, указанные в </w:t>
      </w:r>
      <w:hyperlink w:anchor="sub_64" w:history="1">
        <w:r>
          <w:rPr>
            <w:rStyle w:val="a4"/>
          </w:rPr>
          <w:t>частях 4</w:t>
        </w:r>
      </w:hyperlink>
      <w:r>
        <w:t xml:space="preserve"> и </w:t>
      </w:r>
      <w:hyperlink w:anchor="sub_65" w:history="1">
        <w:r>
          <w:rPr>
            <w:rStyle w:val="a4"/>
          </w:rPr>
          <w:t>5</w:t>
        </w:r>
      </w:hyperlink>
      <w:r>
        <w:t xml:space="preserve"> настоящей статьи (за исключением гра</w:t>
      </w:r>
      <w:r>
        <w:t xml:space="preserve">ждан, указанных в </w:t>
      </w:r>
      <w:hyperlink w:anchor="sub_651" w:history="1">
        <w:r>
          <w:rPr>
            <w:rStyle w:val="a4"/>
          </w:rPr>
          <w:t>части 5.1</w:t>
        </w:r>
      </w:hyperlink>
      <w:r>
        <w:t xml:space="preserve"> настоящей статьи);</w:t>
      </w:r>
    </w:p>
    <w:p w:rsidR="00000000" w:rsidRDefault="00FA0057">
      <w:bookmarkStart w:id="47" w:name="sub_662"/>
      <w:r>
        <w:t>2) обратился за бесплатной юридической помощью по вопросу, не имеющему правового характера;</w:t>
      </w:r>
    </w:p>
    <w:p w:rsidR="00000000" w:rsidRDefault="00FA0057">
      <w:bookmarkStart w:id="48" w:name="sub_663"/>
      <w:bookmarkEnd w:id="47"/>
      <w:r>
        <w:t xml:space="preserve">3) просит составить заявление, жалобу, ходатайство или другой документ </w:t>
      </w:r>
      <w:r>
        <w:t>правового характера, предметом которого является обжалование действий исполнительных органов государственной власти Воронежской области и (или) подведомственных им учреждений;</w:t>
      </w:r>
    </w:p>
    <w:p w:rsidR="00000000" w:rsidRDefault="00FA0057">
      <w:bookmarkStart w:id="49" w:name="sub_664"/>
      <w:bookmarkEnd w:id="48"/>
      <w:r>
        <w:t>4) просит составить заявление, жалобу, ходатайство или другой доку</w:t>
      </w:r>
      <w:r>
        <w:t>мент правового характера и (или) представлять его интересы в суде, государственном или муниципальном органе, организации при отсутствии правовых оснований для предъявления соответствующих требований;</w:t>
      </w:r>
    </w:p>
    <w:p w:rsidR="00000000" w:rsidRDefault="00FA0057">
      <w:bookmarkStart w:id="50" w:name="sub_665"/>
      <w:bookmarkEnd w:id="49"/>
      <w:r>
        <w:t>5) просит составить заявление в суд и (или</w:t>
      </w:r>
      <w:r>
        <w:t>) представлять его интересы в суде, государственном или муниципальном органе, организации при наличии установленных законодательством Российской Федерации препятствий к обращению в суд, государственный или муниципальный орган, организацию;</w:t>
      </w:r>
    </w:p>
    <w:p w:rsidR="00000000" w:rsidRDefault="00FA0057">
      <w:bookmarkStart w:id="51" w:name="sub_666"/>
      <w:bookmarkEnd w:id="50"/>
      <w:r>
        <w:t>6)</w:t>
      </w:r>
      <w:r>
        <w:t xml:space="preserve"> просит составить заявление в суд и (или) представлять его интересы в суде по делу, в котором исполнительные органы государственной власти Воронежской области и (или) подведомственные им учреждения являются стороной.</w:t>
      </w:r>
    </w:p>
    <w:p w:rsidR="00000000" w:rsidRDefault="00FA0057">
      <w:bookmarkStart w:id="52" w:name="sub_67"/>
      <w:bookmarkEnd w:id="51"/>
      <w:r>
        <w:t xml:space="preserve">7. Бесплатная юридическая </w:t>
      </w:r>
      <w:r>
        <w:t xml:space="preserve">помощь не оказывается гражданину, если прокурор в соответствии с федеральным законодательством обратился в суд с заявлением в </w:t>
      </w:r>
      <w:r>
        <w:lastRenderedPageBreak/>
        <w:t>защиту прав, свобод и законных интересов этого гражданина.</w:t>
      </w:r>
    </w:p>
    <w:bookmarkEnd w:id="52"/>
    <w:p w:rsidR="00000000" w:rsidRDefault="00FA0057"/>
    <w:p w:rsidR="00000000" w:rsidRDefault="00FA0057">
      <w:pPr>
        <w:pStyle w:val="a5"/>
      </w:pPr>
      <w:bookmarkStart w:id="53" w:name="sub_7"/>
      <w:r>
        <w:rPr>
          <w:rStyle w:val="a3"/>
        </w:rPr>
        <w:t>Статья 7.</w:t>
      </w:r>
      <w:r>
        <w:t xml:space="preserve"> Оказание бесплатной юридической помощи государственным юридическим бюро</w:t>
      </w:r>
    </w:p>
    <w:p w:rsidR="00000000" w:rsidRDefault="00FA0057">
      <w:bookmarkStart w:id="54" w:name="sub_71"/>
      <w:bookmarkEnd w:id="53"/>
      <w:r>
        <w:t>1. Для обеспечения функционирования государственной системы бесплатной юридической помощи, а также для оказания гражданам бесплатной юридической помощи в соответствии с дей</w:t>
      </w:r>
      <w:r>
        <w:t>ствующим законодательством может создаваться государственное юридическое бюро.</w:t>
      </w:r>
    </w:p>
    <w:p w:rsidR="00000000" w:rsidRDefault="00FA0057">
      <w:bookmarkStart w:id="55" w:name="sub_72"/>
      <w:bookmarkEnd w:id="54"/>
      <w:r>
        <w:t>2. Государственное юридическое бюро оказывает все предусмотренные федеральным законодательством виды бесплатной юридической помощи.</w:t>
      </w:r>
    </w:p>
    <w:p w:rsidR="00000000" w:rsidRDefault="00FA0057">
      <w:bookmarkStart w:id="56" w:name="sub_73"/>
      <w:bookmarkEnd w:id="55"/>
      <w:r>
        <w:t>3. Государственное юр</w:t>
      </w:r>
      <w:r>
        <w:t>идическое бюро является юридическим лицом, созданным в форме казенного учреждения Воронежской области.</w:t>
      </w:r>
    </w:p>
    <w:bookmarkEnd w:id="56"/>
    <w:p w:rsidR="00000000" w:rsidRDefault="00FA0057"/>
    <w:p w:rsidR="00000000" w:rsidRDefault="00FA0057">
      <w:pPr>
        <w:pStyle w:val="a5"/>
      </w:pPr>
      <w:bookmarkStart w:id="57" w:name="sub_8"/>
      <w:r>
        <w:rPr>
          <w:rStyle w:val="a3"/>
        </w:rPr>
        <w:t>Статья 8.</w:t>
      </w:r>
      <w:r>
        <w:t xml:space="preserve"> Оказание бесплатной юридической помощи адвокатами</w:t>
      </w:r>
    </w:p>
    <w:p w:rsidR="00000000" w:rsidRDefault="00FA0057">
      <w:bookmarkStart w:id="58" w:name="sub_81"/>
      <w:bookmarkEnd w:id="57"/>
      <w:r>
        <w:t>1. Адвокаты участвуют в функционировании государственной системы беспл</w:t>
      </w:r>
      <w:r>
        <w:t xml:space="preserve">атной юридической помощи, оказывая гражданам бесплатную юридическую помощь в случаях и в порядке, предусмотренных </w:t>
      </w:r>
      <w:hyperlink r:id="rId33" w:history="1">
        <w:r>
          <w:rPr>
            <w:rStyle w:val="a4"/>
          </w:rPr>
          <w:t>Федеральным законом</w:t>
        </w:r>
      </w:hyperlink>
      <w:r>
        <w:t xml:space="preserve"> "О бесплатной юридической помощи в Российской Федерации" и другими федеральными закона</w:t>
      </w:r>
      <w:r>
        <w:t>ми.</w:t>
      </w:r>
    </w:p>
    <w:p w:rsidR="00000000" w:rsidRDefault="00FA0057">
      <w:bookmarkStart w:id="59" w:name="sub_82"/>
      <w:bookmarkEnd w:id="58"/>
      <w:r>
        <w:t xml:space="preserve">2. При оказании гражданам бесплатной юридической помощи адвокаты руководствуются </w:t>
      </w:r>
      <w:hyperlink r:id="rId34" w:history="1">
        <w:r>
          <w:rPr>
            <w:rStyle w:val="a4"/>
          </w:rPr>
          <w:t>Федеральным законом</w:t>
        </w:r>
      </w:hyperlink>
      <w:r>
        <w:t xml:space="preserve"> "О бесплатной юридической помощи в Российской Федерации" и </w:t>
      </w:r>
      <w:hyperlink r:id="rId35" w:history="1">
        <w:r>
          <w:rPr>
            <w:rStyle w:val="a4"/>
          </w:rPr>
          <w:t>Федеральным</w:t>
        </w:r>
        <w:r>
          <w:rPr>
            <w:rStyle w:val="a4"/>
          </w:rPr>
          <w:t xml:space="preserve"> законом</w:t>
        </w:r>
      </w:hyperlink>
      <w:r>
        <w:t xml:space="preserve"> "Об адвокатской деятельности и адвокатуре в Российской Федерации".</w:t>
      </w:r>
    </w:p>
    <w:p w:rsidR="00000000" w:rsidRDefault="00FA0057">
      <w:bookmarkStart w:id="60" w:name="sub_83"/>
      <w:bookmarkEnd w:id="59"/>
      <w:r>
        <w:t>3. Организация участия адвокатов в деятельности государственной системы бесплатной юридической помощи на территории Воронежской области осуществляется адвокатской па</w:t>
      </w:r>
      <w:r>
        <w:t>латой Воронежской области.</w:t>
      </w:r>
    </w:p>
    <w:p w:rsidR="00000000" w:rsidRDefault="00FA0057">
      <w:bookmarkStart w:id="61" w:name="sub_84"/>
      <w:bookmarkEnd w:id="60"/>
      <w:r>
        <w:t>4. Адвокатская палата Воронежской области ежегодно не позднее 15 ноября направляет в уполномоченный исполнительный орган государственной власти список адвокатов, участвующих в деятельности государственной системы бесп</w:t>
      </w:r>
      <w:r>
        <w:t>латной юридической помощи, с указанием регистрационных номеров адвокатов в реестре адвокатов Воронежской области, а также адвокатских образований, в которых адвокаты осуществляют свою профессиональную деятельность. Ежегодно не позднее 31 декабря уполномоче</w:t>
      </w:r>
      <w:r>
        <w:t>нный исполнительный орган государственной власти опубликовывает список адвокатов, оказывающих гражданам бесплатную юридическую помощь, в средствах массовой информации и размещает этот список на своем официальном сайте в сети "Интернет".</w:t>
      </w:r>
    </w:p>
    <w:p w:rsidR="00000000" w:rsidRDefault="00FA0057">
      <w:bookmarkStart w:id="62" w:name="sub_85"/>
      <w:bookmarkEnd w:id="61"/>
      <w:r>
        <w:t>5. Упол</w:t>
      </w:r>
      <w:r>
        <w:t>номоченный исполнительный орган государственной власти ежегодно не позднее 1 декабря заключает с адвокатской палатой Воронежской области соглашение об оказании бесплатной юридической помощи адвокатами, являющимися участниками государственной системы беспла</w:t>
      </w:r>
      <w:r>
        <w:t>тной юридической помощи, по форме, утвержденной уполномоченным федеральным органом исполнительной власти.</w:t>
      </w:r>
    </w:p>
    <w:p w:rsidR="00000000" w:rsidRDefault="00FA0057">
      <w:bookmarkStart w:id="63" w:name="sub_86"/>
      <w:bookmarkEnd w:id="62"/>
      <w:r>
        <w:t>6. Адвокатская палата Воронежской области в порядке, установленном нормативным правовым актом уполномоченного исполнительного органа госуд</w:t>
      </w:r>
      <w:r>
        <w:t>арственной власти, направляет в уполномоченный исполнительный орган государственной власти ежегодный доклад и сводный отчет об оказании адвокатами бесплатной юридической помощи в рамках государственной системы бесплатной юридической помощи по форме, утверж</w:t>
      </w:r>
      <w:r>
        <w:t>даемой уполномоченным федеральным органом исполнительной власти.</w:t>
      </w:r>
    </w:p>
    <w:p w:rsidR="00000000" w:rsidRDefault="00FA0057">
      <w:bookmarkStart w:id="64" w:name="sub_87"/>
      <w:bookmarkEnd w:id="63"/>
      <w:r>
        <w:t xml:space="preserve">7. Размер оплаты труда адвокатов, оказывающих гражданам бесплатную юридическую помощь в рамках государственной системы бесплатной юридической помощи, и компенсации их расходов на </w:t>
      </w:r>
      <w:r>
        <w:t xml:space="preserve">оказание такой помощи определяется в </w:t>
      </w:r>
      <w:hyperlink w:anchor="sub_1000" w:history="1">
        <w:r>
          <w:rPr>
            <w:rStyle w:val="a4"/>
          </w:rPr>
          <w:t>приложении</w:t>
        </w:r>
      </w:hyperlink>
      <w:r>
        <w:t xml:space="preserve"> к настоящему Закону Воронежской области.</w:t>
      </w:r>
    </w:p>
    <w:bookmarkEnd w:id="64"/>
    <w:p w:rsidR="00000000" w:rsidRDefault="00FA0057"/>
    <w:p w:rsidR="00000000" w:rsidRDefault="00FA0057">
      <w:pPr>
        <w:pStyle w:val="a5"/>
      </w:pPr>
      <w:bookmarkStart w:id="65" w:name="sub_9"/>
      <w:r>
        <w:rPr>
          <w:rStyle w:val="a3"/>
        </w:rPr>
        <w:t>Статья 9.</w:t>
      </w:r>
      <w:r>
        <w:t xml:space="preserve"> Правовое информирование и правовое просвещение населения</w:t>
      </w:r>
    </w:p>
    <w:p w:rsidR="00000000" w:rsidRDefault="00FA0057">
      <w:bookmarkStart w:id="66" w:name="sub_91"/>
      <w:bookmarkEnd w:id="65"/>
      <w:r>
        <w:t>1. В целях правового информирования и правового про</w:t>
      </w:r>
      <w:r>
        <w:t xml:space="preserve">свещения населения исполнительные органы государственной власти Воронежской области и подведомственные им учреждения, входящие в государственную систему оказания бесплатной юридической помощи, обязаны размещать в местах, доступных для граждан, в средствах </w:t>
      </w:r>
      <w:r>
        <w:t>массовой информации, в сети "Интернет" либо доводить до граждан иным способом следующую информацию:</w:t>
      </w:r>
    </w:p>
    <w:p w:rsidR="00000000" w:rsidRDefault="00FA0057">
      <w:bookmarkStart w:id="67" w:name="sub_911"/>
      <w:bookmarkEnd w:id="66"/>
      <w:r>
        <w:t>1) порядок и случаи оказания бесплатной юридической помощи;</w:t>
      </w:r>
    </w:p>
    <w:p w:rsidR="00000000" w:rsidRDefault="00FA0057">
      <w:bookmarkStart w:id="68" w:name="sub_912"/>
      <w:bookmarkEnd w:id="67"/>
      <w:r>
        <w:t>2) содержание, пределы осуществления, способы реализации и защиты гар</w:t>
      </w:r>
      <w:r>
        <w:t>антированных законодательством Российской Федерации прав, свобод и законных интересов граждан, прав и законных интересов юридических лиц, содержание обязанностей граждан и юридических лиц и пределы исполнения таких обязанностей;</w:t>
      </w:r>
    </w:p>
    <w:p w:rsidR="00000000" w:rsidRDefault="00FA0057">
      <w:bookmarkStart w:id="69" w:name="sub_913"/>
      <w:bookmarkEnd w:id="68"/>
      <w:r>
        <w:t>3) компетенци</w:t>
      </w:r>
      <w:r>
        <w:t>я и порядок деятельности исполнительных органов государственной власти Воронежской области и подведомственных им учреждений, полномочия их должностных лиц;</w:t>
      </w:r>
    </w:p>
    <w:p w:rsidR="00000000" w:rsidRDefault="00FA0057">
      <w:bookmarkStart w:id="70" w:name="sub_914"/>
      <w:bookmarkEnd w:id="69"/>
      <w:r>
        <w:t>4) правила оказания государственных и муниципальных услуг;</w:t>
      </w:r>
    </w:p>
    <w:p w:rsidR="00000000" w:rsidRDefault="00FA0057">
      <w:bookmarkStart w:id="71" w:name="sub_915"/>
      <w:bookmarkEnd w:id="70"/>
      <w:r>
        <w:t>5) основания,</w:t>
      </w:r>
      <w:r>
        <w:t xml:space="preserve"> условия и порядок обжалования решений и действий исполнительных органов государственной власти Воронежской области, подведомственных им учреждений и их должностных лиц;</w:t>
      </w:r>
    </w:p>
    <w:p w:rsidR="00000000" w:rsidRDefault="00FA0057">
      <w:bookmarkStart w:id="72" w:name="sub_916"/>
      <w:bookmarkEnd w:id="71"/>
      <w:r>
        <w:t>6) порядок совершения гражданами юридически значимых действий и типичные</w:t>
      </w:r>
      <w:r>
        <w:t xml:space="preserve"> юридические ошибки при совершении таких действий.</w:t>
      </w:r>
    </w:p>
    <w:p w:rsidR="00000000" w:rsidRDefault="00FA0057">
      <w:bookmarkStart w:id="73" w:name="sub_92"/>
      <w:bookmarkEnd w:id="72"/>
      <w:r>
        <w:t xml:space="preserve">2. Адвокаты, а в случае учреждения и государственное юридическое бюро, обязаны осуществлять правовое информирование и правовое просвещение граждан по вопросам, предусмотренным </w:t>
      </w:r>
      <w:hyperlink w:anchor="sub_911" w:history="1">
        <w:r>
          <w:rPr>
            <w:rStyle w:val="a4"/>
          </w:rPr>
          <w:t>пунктами 1</w:t>
        </w:r>
      </w:hyperlink>
      <w:r>
        <w:t xml:space="preserve">, </w:t>
      </w:r>
      <w:hyperlink w:anchor="sub_912" w:history="1">
        <w:r>
          <w:rPr>
            <w:rStyle w:val="a4"/>
          </w:rPr>
          <w:t>2</w:t>
        </w:r>
      </w:hyperlink>
      <w:r>
        <w:t xml:space="preserve"> и </w:t>
      </w:r>
      <w:hyperlink w:anchor="sub_916" w:history="1">
        <w:r>
          <w:rPr>
            <w:rStyle w:val="a4"/>
          </w:rPr>
          <w:t>6 части 1</w:t>
        </w:r>
      </w:hyperlink>
      <w:r>
        <w:t xml:space="preserve"> настоящей статьи.</w:t>
      </w:r>
    </w:p>
    <w:bookmarkEnd w:id="73"/>
    <w:p w:rsidR="00000000" w:rsidRDefault="00FA0057"/>
    <w:p w:rsidR="00000000" w:rsidRDefault="00FA0057">
      <w:pPr>
        <w:pStyle w:val="a5"/>
      </w:pPr>
      <w:bookmarkStart w:id="74" w:name="sub_10"/>
      <w:r>
        <w:rPr>
          <w:rStyle w:val="a3"/>
        </w:rPr>
        <w:t>Статья 10.</w:t>
      </w:r>
      <w:r>
        <w:t xml:space="preserve"> Финансирование мероприятий, связанных с оказанием бесплатной юридической помощи на территории Воронежской области</w:t>
      </w:r>
    </w:p>
    <w:bookmarkEnd w:id="74"/>
    <w:p w:rsidR="00000000" w:rsidRDefault="00FA0057">
      <w:r>
        <w:t>Финансиро</w:t>
      </w:r>
      <w:r>
        <w:t>вание мероприятий, связанных с оказанием бесплатной юридической помощи на территории Воронежской области, в соответствии с настоящим Законом Воронежской области возлагается на уполномоченный исполнительный орган государственной власти и подведомственные ем</w:t>
      </w:r>
      <w:r>
        <w:t xml:space="preserve">у учреждения и осуществляется за счет бюджетных ассигнований из областного бюджета в соответствии с </w:t>
      </w:r>
      <w:hyperlink r:id="rId36" w:history="1">
        <w:r>
          <w:rPr>
            <w:rStyle w:val="a4"/>
          </w:rPr>
          <w:t>бюджетным законодательством</w:t>
        </w:r>
      </w:hyperlink>
      <w:r>
        <w:t xml:space="preserve"> Российской Федерации.</w:t>
      </w:r>
    </w:p>
    <w:p w:rsidR="00000000" w:rsidRDefault="00FA0057"/>
    <w:p w:rsidR="00000000" w:rsidRDefault="00FA0057">
      <w:pPr>
        <w:pStyle w:val="a5"/>
      </w:pPr>
      <w:bookmarkStart w:id="75" w:name="sub_11"/>
      <w:r>
        <w:rPr>
          <w:rStyle w:val="a3"/>
        </w:rPr>
        <w:t>Статья 11.</w:t>
      </w:r>
      <w:r>
        <w:t xml:space="preserve"> Переходные положения</w:t>
      </w:r>
    </w:p>
    <w:bookmarkEnd w:id="75"/>
    <w:p w:rsidR="00000000" w:rsidRDefault="00FA0057">
      <w:r>
        <w:t>В пе</w:t>
      </w:r>
      <w:r>
        <w:t>риод до формирования и опубликования списка адвокатов, участвующих в деятельности государственной системы бесплатной юридической помощи, и заключения между уполномоченным исполнительным органом государственной власти и адвокатской палатой Воронежской облас</w:t>
      </w:r>
      <w:r>
        <w:t xml:space="preserve">ти соглашения об оказании бесплатной юридической помощи адвокатами, включенными в указанный список, оказание ими бесплатной юридической помощи осуществляется в порядке, предусмотренном </w:t>
      </w:r>
      <w:hyperlink r:id="rId37" w:history="1">
        <w:r>
          <w:rPr>
            <w:rStyle w:val="a4"/>
          </w:rPr>
          <w:t>Федеральным законом</w:t>
        </w:r>
      </w:hyperlink>
      <w:r>
        <w:t xml:space="preserve"> "Об адвокатской</w:t>
      </w:r>
      <w:r>
        <w:t xml:space="preserve"> деятельности и адвокатуре в Российской Федерации".</w:t>
      </w:r>
    </w:p>
    <w:p w:rsidR="00000000" w:rsidRDefault="00FA0057"/>
    <w:p w:rsidR="00000000" w:rsidRDefault="00FA0057">
      <w:pPr>
        <w:pStyle w:val="a5"/>
      </w:pPr>
      <w:bookmarkStart w:id="76" w:name="sub_12"/>
      <w:r>
        <w:rPr>
          <w:rStyle w:val="a3"/>
        </w:rPr>
        <w:t>Статья 12.</w:t>
      </w:r>
      <w:r>
        <w:t xml:space="preserve"> Вступление в силу настоящего Закона Воронежской области</w:t>
      </w:r>
    </w:p>
    <w:bookmarkEnd w:id="76"/>
    <w:p w:rsidR="00000000" w:rsidRDefault="00FA0057">
      <w:r>
        <w:t xml:space="preserve">Настоящий Закон Воронежской области вступает в силу по истечении 10 дней со дня его </w:t>
      </w:r>
      <w:hyperlink r:id="rId38" w:history="1">
        <w:r>
          <w:rPr>
            <w:rStyle w:val="a4"/>
          </w:rPr>
          <w:t>официал</w:t>
        </w:r>
        <w:r>
          <w:rPr>
            <w:rStyle w:val="a4"/>
          </w:rPr>
          <w:t>ьного опубликования</w:t>
        </w:r>
      </w:hyperlink>
      <w:r>
        <w:t>.</w:t>
      </w:r>
    </w:p>
    <w:p w:rsidR="00000000" w:rsidRDefault="00FA0057"/>
    <w:p w:rsidR="00000000" w:rsidRDefault="00FA0057">
      <w:pPr>
        <w:pStyle w:val="a5"/>
      </w:pPr>
      <w:bookmarkStart w:id="77" w:name="sub_13"/>
      <w:r>
        <w:rPr>
          <w:rStyle w:val="a3"/>
        </w:rPr>
        <w:lastRenderedPageBreak/>
        <w:t>Статья 13.</w:t>
      </w:r>
      <w:r>
        <w:t xml:space="preserve"> Признание утратившими силу отдельных законодательных актов Воронежской области</w:t>
      </w:r>
    </w:p>
    <w:bookmarkEnd w:id="77"/>
    <w:p w:rsidR="00000000" w:rsidRDefault="00FA0057">
      <w:r>
        <w:t>Со дня вступления в силу настоящего Закона Воронежской области признать утратившими силу:</w:t>
      </w:r>
    </w:p>
    <w:bookmarkStart w:id="78" w:name="sub_131"/>
    <w:p w:rsidR="00000000" w:rsidRDefault="00FA0057">
      <w:r>
        <w:fldChar w:fldCharType="begin"/>
      </w:r>
      <w:r>
        <w:instrText>HYPERLINK "garantF1://18014476.0</w:instrText>
      </w:r>
      <w:r>
        <w:instrText>"</w:instrText>
      </w:r>
      <w:r>
        <w:fldChar w:fldCharType="separate"/>
      </w:r>
      <w:r>
        <w:rPr>
          <w:rStyle w:val="a4"/>
        </w:rPr>
        <w:t>Закон</w:t>
      </w:r>
      <w:r>
        <w:fldChar w:fldCharType="end"/>
      </w:r>
      <w:r>
        <w:t xml:space="preserve"> Воронежской области от 22 декабря 2005 года N 85-ОЗ "Об оказании юридической помощи на территории Воронежской области бесплатно" (Коммуна, 2005, 24 декабря);</w:t>
      </w:r>
    </w:p>
    <w:bookmarkStart w:id="79" w:name="sub_132"/>
    <w:bookmarkEnd w:id="78"/>
    <w:p w:rsidR="00000000" w:rsidRDefault="00FA0057">
      <w:r>
        <w:fldChar w:fldCharType="begin"/>
      </w:r>
      <w:r>
        <w:instrText>HYPERLINK "garantF1://18027242.0"</w:instrText>
      </w:r>
      <w:r>
        <w:fldChar w:fldCharType="separate"/>
      </w:r>
      <w:r>
        <w:rPr>
          <w:rStyle w:val="a4"/>
        </w:rPr>
        <w:t>Закон</w:t>
      </w:r>
      <w:r>
        <w:fldChar w:fldCharType="end"/>
      </w:r>
      <w:r>
        <w:t xml:space="preserve"> Воронежской области от 12 мая 20</w:t>
      </w:r>
      <w:r>
        <w:t>09 года N 41-ОЗ "О внесении изменений в Закон Воронежской области "Об оказании юридической помощи на территории Воронежской области бесплатно" (Молодой коммунар, 2009, 14 мая; 2009, 16 мая).</w:t>
      </w:r>
    </w:p>
    <w:bookmarkEnd w:id="79"/>
    <w:p w:rsidR="00000000" w:rsidRDefault="00FA0057"/>
    <w:tbl>
      <w:tblPr>
        <w:tblW w:w="0" w:type="auto"/>
        <w:tblInd w:w="108" w:type="dxa"/>
        <w:tblLook w:val="0000"/>
      </w:tblPr>
      <w:tblGrid>
        <w:gridCol w:w="6666"/>
        <w:gridCol w:w="33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A0057">
            <w:pPr>
              <w:pStyle w:val="aa"/>
            </w:pPr>
            <w:r>
              <w:t>Губернатор Воронежской области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A0057">
            <w:pPr>
              <w:pStyle w:val="a9"/>
              <w:jc w:val="right"/>
            </w:pPr>
            <w:r>
              <w:t>А.В. Гордеев</w:t>
            </w:r>
          </w:p>
        </w:tc>
      </w:tr>
    </w:tbl>
    <w:p w:rsidR="00000000" w:rsidRDefault="00FA0057"/>
    <w:p w:rsidR="00000000" w:rsidRDefault="00FA0057">
      <w:r>
        <w:t>17.10.2012</w:t>
      </w:r>
    </w:p>
    <w:p w:rsidR="00000000" w:rsidRDefault="00FA0057">
      <w:r>
        <w:t>117-ОЗ</w:t>
      </w:r>
    </w:p>
    <w:p w:rsidR="00000000" w:rsidRDefault="00FA0057">
      <w:r>
        <w:t>г. Воронеж</w:t>
      </w:r>
    </w:p>
    <w:p w:rsidR="00000000" w:rsidRDefault="00FA0057"/>
    <w:p w:rsidR="00000000" w:rsidRDefault="00FA0057">
      <w:pPr>
        <w:ind w:firstLine="0"/>
        <w:jc w:val="right"/>
      </w:pPr>
      <w:bookmarkStart w:id="80" w:name="sub_1000"/>
      <w:r>
        <w:rPr>
          <w:rStyle w:val="a3"/>
        </w:rPr>
        <w:t>Приложение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Закону</w:t>
        </w:r>
      </w:hyperlink>
      <w:r>
        <w:rPr>
          <w:rStyle w:val="a3"/>
        </w:rPr>
        <w:t xml:space="preserve"> Воронежской области</w:t>
      </w:r>
      <w:r>
        <w:rPr>
          <w:rStyle w:val="a3"/>
        </w:rPr>
        <w:br/>
        <w:t>"О бесплатной юридической помощи</w:t>
      </w:r>
      <w:r>
        <w:rPr>
          <w:rStyle w:val="a3"/>
        </w:rPr>
        <w:br/>
        <w:t>на территории Воронежской области"</w:t>
      </w:r>
      <w:r>
        <w:rPr>
          <w:rStyle w:val="a3"/>
        </w:rPr>
        <w:br/>
        <w:t>от 17 октября 2012 г. N 117-ОЗ</w:t>
      </w:r>
    </w:p>
    <w:bookmarkEnd w:id="80"/>
    <w:p w:rsidR="00000000" w:rsidRDefault="00FA0057"/>
    <w:p w:rsidR="00000000" w:rsidRDefault="00FA0057">
      <w:pPr>
        <w:pStyle w:val="1"/>
      </w:pPr>
      <w:bookmarkStart w:id="81" w:name="sub_100"/>
      <w:r>
        <w:t>1. Размер оплаты труда адвокатов, оказывающих гражданам бесплатную юридическую помощь в рамках государственной системы бесплатной юридической помощи</w:t>
      </w:r>
    </w:p>
    <w:bookmarkEnd w:id="81"/>
    <w:p w:rsidR="00000000" w:rsidRDefault="00FA005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31"/>
        <w:gridCol w:w="3691"/>
        <w:gridCol w:w="2043"/>
        <w:gridCol w:w="362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57">
            <w:pPr>
              <w:pStyle w:val="aa"/>
            </w:pPr>
            <w:r>
              <w:t>N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57">
            <w:pPr>
              <w:pStyle w:val="aa"/>
            </w:pPr>
            <w:r>
              <w:t>Вид предоставляемой юридической помощи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57">
            <w:pPr>
              <w:pStyle w:val="aa"/>
            </w:pPr>
            <w:r>
              <w:t>Стоимость одной единицы юридической помощи (в рублях)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A0057">
            <w:pPr>
              <w:pStyle w:val="aa"/>
            </w:pPr>
            <w:r>
              <w:t>Един</w:t>
            </w:r>
            <w:r>
              <w:t>ица исчисления стоимости юридической помощи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57">
            <w:pPr>
              <w:pStyle w:val="aa"/>
            </w:pPr>
            <w:r>
              <w:t>1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57">
            <w:pPr>
              <w:pStyle w:val="aa"/>
            </w:pPr>
            <w:r>
              <w:t>Консультации и справки по правовым вопросам в устной форме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57">
            <w:pPr>
              <w:pStyle w:val="aa"/>
            </w:pPr>
            <w:r>
              <w:t>200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A0057">
            <w:pPr>
              <w:pStyle w:val="aa"/>
            </w:pPr>
            <w:r>
              <w:t>Одна тематически завершенная справка или консультация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57">
            <w:pPr>
              <w:pStyle w:val="aa"/>
            </w:pPr>
            <w:r>
              <w:t>2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57">
            <w:pPr>
              <w:pStyle w:val="aa"/>
            </w:pPr>
            <w:r>
              <w:t>Консультации и справки по правовым вопросам в письменной форме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57">
            <w:pPr>
              <w:pStyle w:val="aa"/>
            </w:pPr>
            <w:r>
              <w:t>500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A0057">
            <w:pPr>
              <w:pStyle w:val="aa"/>
            </w:pPr>
            <w:r>
              <w:t>Один тематически завершенный документ вне зависимости от количества страниц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57">
            <w:pPr>
              <w:pStyle w:val="aa"/>
            </w:pPr>
            <w:r>
              <w:t>3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57">
            <w:pPr>
              <w:pStyle w:val="aa"/>
            </w:pPr>
            <w:r>
              <w:t>Составление заявлений, жалоб, иных документов правового характера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57">
            <w:pPr>
              <w:pStyle w:val="aa"/>
            </w:pPr>
            <w:r>
              <w:t>1 500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A0057">
            <w:pPr>
              <w:pStyle w:val="aa"/>
            </w:pPr>
            <w:r>
              <w:t>Один тематически (процессуально) завершенный документ вне зависимости от количества страниц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57">
            <w:pPr>
              <w:pStyle w:val="aa"/>
            </w:pPr>
            <w:r>
              <w:t>4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57">
            <w:pPr>
              <w:pStyle w:val="aa"/>
            </w:pPr>
            <w:r>
              <w:t>Представле</w:t>
            </w:r>
            <w:r>
              <w:t>ние интересов в судебном производстве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57">
            <w:pPr>
              <w:pStyle w:val="aa"/>
            </w:pPr>
            <w:r>
              <w:t>1 500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A0057">
            <w:pPr>
              <w:pStyle w:val="aa"/>
            </w:pPr>
            <w:r>
              <w:t>Один день занятости адвоката в судебном производстве вне зависимости от количества часов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57">
            <w:pPr>
              <w:pStyle w:val="aa"/>
            </w:pPr>
            <w:r>
              <w:lastRenderedPageBreak/>
              <w:t>5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57">
            <w:pPr>
              <w:pStyle w:val="aa"/>
            </w:pPr>
            <w:r>
              <w:t>Представление интересов в органах государственной власти и в органах местного самоуправления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57">
            <w:pPr>
              <w:pStyle w:val="aa"/>
            </w:pPr>
            <w:r>
              <w:t>1 500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A0057">
            <w:pPr>
              <w:pStyle w:val="aa"/>
            </w:pPr>
            <w:r>
              <w:t>За представительство, завершенное окончательным решением, вне зависимости от дней занятости</w:t>
            </w:r>
          </w:p>
        </w:tc>
      </w:tr>
    </w:tbl>
    <w:p w:rsidR="00000000" w:rsidRDefault="00FA0057"/>
    <w:p w:rsidR="00000000" w:rsidRDefault="00FA0057">
      <w:pPr>
        <w:pStyle w:val="1"/>
      </w:pPr>
      <w:bookmarkStart w:id="82" w:name="sub_200"/>
      <w:r>
        <w:t>2. Размер компенсации расходов адвокатов, оказывающих гражданам бесплатную юридическую помощь в рамках государственной системы бесплатной юридической помощ</w:t>
      </w:r>
      <w:r>
        <w:t>и</w:t>
      </w:r>
    </w:p>
    <w:bookmarkEnd w:id="82"/>
    <w:p w:rsidR="00000000" w:rsidRDefault="00FA0057"/>
    <w:p w:rsidR="00000000" w:rsidRDefault="00FA0057">
      <w:r>
        <w:t>Расходы адвоката, связанные с проездом к месту исполнения своих обязанностей по оказанию бесплатной юридической помощи, возмещаются по предъявлению проездных документов (в сумме, указанной в этих документах) или по норме расхода бензина (по паспо</w:t>
      </w:r>
      <w:r>
        <w:t>ртным характеристикам используемого транспортного средства) в случае использования личного автомобиля.</w:t>
      </w:r>
    </w:p>
    <w:p w:rsidR="00000000" w:rsidRDefault="00FA0057"/>
    <w:sectPr w:rsidR="00000000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FA0057"/>
    <w:rsid w:val="00FA0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6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7">
    <w:name w:val="Комментарий"/>
    <w:basedOn w:val="a6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8">
    <w:name w:val="Информация об изменениях документа"/>
    <w:basedOn w:val="a7"/>
    <w:next w:val="a"/>
    <w:uiPriority w:val="99"/>
    <w:rPr>
      <w:i/>
      <w:iCs/>
    </w:rPr>
  </w:style>
  <w:style w:type="paragraph" w:customStyle="1" w:styleId="a9">
    <w:name w:val="Нормальный (таблица)"/>
    <w:basedOn w:val="a"/>
    <w:next w:val="a"/>
    <w:uiPriority w:val="99"/>
    <w:pPr>
      <w:ind w:firstLine="0"/>
    </w:pPr>
  </w:style>
  <w:style w:type="paragraph" w:customStyle="1" w:styleId="aa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b">
    <w:name w:val="Цветовое выделение для Текст"/>
    <w:uiPriority w:val="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91964.20" TargetMode="External"/><Relationship Id="rId13" Type="http://schemas.openxmlformats.org/officeDocument/2006/relationships/hyperlink" Target="garantF1://12091964.21" TargetMode="External"/><Relationship Id="rId18" Type="http://schemas.openxmlformats.org/officeDocument/2006/relationships/hyperlink" Target="garantF1://12091964.21081" TargetMode="External"/><Relationship Id="rId26" Type="http://schemas.openxmlformats.org/officeDocument/2006/relationships/hyperlink" Target="garantF1://12091964.2104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garantF1://12091964.21081" TargetMode="External"/><Relationship Id="rId34" Type="http://schemas.openxmlformats.org/officeDocument/2006/relationships/hyperlink" Target="garantF1://12091964.0" TargetMode="External"/><Relationship Id="rId7" Type="http://schemas.openxmlformats.org/officeDocument/2006/relationships/hyperlink" Target="garantF1://12091964.0" TargetMode="External"/><Relationship Id="rId12" Type="http://schemas.openxmlformats.org/officeDocument/2006/relationships/hyperlink" Target="garantF1://12091964.220" TargetMode="External"/><Relationship Id="rId17" Type="http://schemas.openxmlformats.org/officeDocument/2006/relationships/hyperlink" Target="garantF1://12091964.2104" TargetMode="External"/><Relationship Id="rId25" Type="http://schemas.openxmlformats.org/officeDocument/2006/relationships/hyperlink" Target="garantF1://12091964.2104" TargetMode="External"/><Relationship Id="rId33" Type="http://schemas.openxmlformats.org/officeDocument/2006/relationships/hyperlink" Target="garantF1://12091964.0" TargetMode="External"/><Relationship Id="rId38" Type="http://schemas.openxmlformats.org/officeDocument/2006/relationships/hyperlink" Target="garantF1://18143481.0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18090389.62" TargetMode="External"/><Relationship Id="rId20" Type="http://schemas.openxmlformats.org/officeDocument/2006/relationships/hyperlink" Target="garantF1://12091964.2104" TargetMode="External"/><Relationship Id="rId29" Type="http://schemas.openxmlformats.org/officeDocument/2006/relationships/hyperlink" Target="garantF1://12091964.21081" TargetMode="External"/><Relationship Id="rId1" Type="http://schemas.openxmlformats.org/officeDocument/2006/relationships/numbering" Target="numbering.xml"/><Relationship Id="rId6" Type="http://schemas.openxmlformats.org/officeDocument/2006/relationships/hyperlink" Target="garantF1://12091964.0" TargetMode="External"/><Relationship Id="rId11" Type="http://schemas.openxmlformats.org/officeDocument/2006/relationships/hyperlink" Target="garantF1://18062216.0" TargetMode="External"/><Relationship Id="rId24" Type="http://schemas.openxmlformats.org/officeDocument/2006/relationships/hyperlink" Target="garantF1://12025268.0" TargetMode="External"/><Relationship Id="rId32" Type="http://schemas.openxmlformats.org/officeDocument/2006/relationships/hyperlink" Target="garantF1://18071646.661" TargetMode="External"/><Relationship Id="rId37" Type="http://schemas.openxmlformats.org/officeDocument/2006/relationships/hyperlink" Target="garantF1://12026961.0" TargetMode="External"/><Relationship Id="rId40" Type="http://schemas.openxmlformats.org/officeDocument/2006/relationships/theme" Target="theme/theme1.xml"/><Relationship Id="rId5" Type="http://schemas.openxmlformats.org/officeDocument/2006/relationships/hyperlink" Target="garantF1://18043481.0" TargetMode="External"/><Relationship Id="rId15" Type="http://schemas.openxmlformats.org/officeDocument/2006/relationships/hyperlink" Target="garantF1://72620972.3" TargetMode="External"/><Relationship Id="rId23" Type="http://schemas.openxmlformats.org/officeDocument/2006/relationships/hyperlink" Target="garantF1://18090389.634" TargetMode="External"/><Relationship Id="rId28" Type="http://schemas.openxmlformats.org/officeDocument/2006/relationships/hyperlink" Target="garantF1://18171643.0" TargetMode="External"/><Relationship Id="rId36" Type="http://schemas.openxmlformats.org/officeDocument/2006/relationships/hyperlink" Target="garantF1://12012604.0" TargetMode="External"/><Relationship Id="rId10" Type="http://schemas.openxmlformats.org/officeDocument/2006/relationships/hyperlink" Target="garantF1://46308739.0" TargetMode="External"/><Relationship Id="rId19" Type="http://schemas.openxmlformats.org/officeDocument/2006/relationships/hyperlink" Target="garantF1://12091964.1214" TargetMode="External"/><Relationship Id="rId31" Type="http://schemas.openxmlformats.org/officeDocument/2006/relationships/hyperlink" Target="garantF1://18171643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46308738.4" TargetMode="External"/><Relationship Id="rId14" Type="http://schemas.openxmlformats.org/officeDocument/2006/relationships/hyperlink" Target="garantF1://12091964.0" TargetMode="External"/><Relationship Id="rId22" Type="http://schemas.openxmlformats.org/officeDocument/2006/relationships/hyperlink" Target="garantF1://72620972.4" TargetMode="External"/><Relationship Id="rId27" Type="http://schemas.openxmlformats.org/officeDocument/2006/relationships/hyperlink" Target="garantF1://18071643.2" TargetMode="External"/><Relationship Id="rId30" Type="http://schemas.openxmlformats.org/officeDocument/2006/relationships/hyperlink" Target="garantF1://18071643.2" TargetMode="External"/><Relationship Id="rId35" Type="http://schemas.openxmlformats.org/officeDocument/2006/relationships/hyperlink" Target="garantF1://12026961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3765</Words>
  <Characters>21464</Characters>
  <Application>Microsoft Office Word</Application>
  <DocSecurity>4</DocSecurity>
  <Lines>178</Lines>
  <Paragraphs>50</Paragraphs>
  <ScaleCrop>false</ScaleCrop>
  <Company>НПП "Гарант-Сервис"</Company>
  <LinksUpToDate>false</LinksUpToDate>
  <CharactersWithSpaces>25179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Пользователь Windows</cp:lastModifiedBy>
  <cp:revision>2</cp:revision>
  <dcterms:created xsi:type="dcterms:W3CDTF">2020-03-25T13:17:00Z</dcterms:created>
  <dcterms:modified xsi:type="dcterms:W3CDTF">2020-03-25T13:17:00Z</dcterms:modified>
</cp:coreProperties>
</file>